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B4" w:rsidRDefault="009D7098">
      <w:pPr>
        <w:pStyle w:val="a3"/>
        <w:outlineLvl w:val="0"/>
      </w:pPr>
      <w:r>
        <w:t>ДОГОВОР №</w:t>
      </w:r>
      <w:r w:rsidR="00820457">
        <w:t xml:space="preserve"> </w:t>
      </w:r>
      <w:r w:rsidR="00DC3A59">
        <w:t>___</w:t>
      </w:r>
      <w:r w:rsidR="00531353">
        <w:t>/</w:t>
      </w:r>
      <w:r w:rsidR="000D5A62">
        <w:t>____</w:t>
      </w:r>
    </w:p>
    <w:p w:rsidR="009D7098" w:rsidRDefault="009D7098">
      <w:pPr>
        <w:pStyle w:val="a3"/>
        <w:outlineLvl w:val="0"/>
      </w:pPr>
      <w:r>
        <w:t xml:space="preserve">на </w:t>
      </w:r>
      <w:r w:rsidR="00BC5A07">
        <w:t>абонементное</w:t>
      </w:r>
      <w:r w:rsidR="00201846">
        <w:t xml:space="preserve"> бухгалтерское</w:t>
      </w:r>
    </w:p>
    <w:p w:rsidR="009D7098" w:rsidRDefault="009D7098" w:rsidP="00D847D3">
      <w:pPr>
        <w:pStyle w:val="a3"/>
        <w:ind w:left="-1134" w:firstLine="1531"/>
        <w:outlineLvl w:val="0"/>
      </w:pPr>
      <w:r>
        <w:t xml:space="preserve"> обслуживание </w:t>
      </w:r>
    </w:p>
    <w:p w:rsidR="009D7098" w:rsidRDefault="001A53AA" w:rsidP="001A53AA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г</w:t>
      </w:r>
      <w:proofErr w:type="gramStart"/>
      <w:r>
        <w:rPr>
          <w:b w:val="0"/>
          <w:sz w:val="20"/>
        </w:rPr>
        <w:t>.С</w:t>
      </w:r>
      <w:proofErr w:type="gramEnd"/>
      <w:r>
        <w:rPr>
          <w:b w:val="0"/>
          <w:sz w:val="20"/>
        </w:rPr>
        <w:t xml:space="preserve">анкт-Петербург                                                                                                        </w:t>
      </w:r>
      <w:r w:rsidR="009D7098">
        <w:rPr>
          <w:b w:val="0"/>
          <w:sz w:val="20"/>
        </w:rPr>
        <w:tab/>
        <w:t>«</w:t>
      </w:r>
      <w:r w:rsidR="000D5A62">
        <w:rPr>
          <w:b w:val="0"/>
          <w:sz w:val="20"/>
        </w:rPr>
        <w:t>__</w:t>
      </w:r>
      <w:r w:rsidR="009D7098">
        <w:rPr>
          <w:b w:val="0"/>
          <w:sz w:val="20"/>
        </w:rPr>
        <w:t>»</w:t>
      </w:r>
      <w:r w:rsidR="00874B0B">
        <w:rPr>
          <w:b w:val="0"/>
          <w:sz w:val="20"/>
        </w:rPr>
        <w:t xml:space="preserve"> </w:t>
      </w:r>
      <w:proofErr w:type="spellStart"/>
      <w:r w:rsidR="00DC3A59">
        <w:rPr>
          <w:b w:val="0"/>
          <w:sz w:val="20"/>
        </w:rPr>
        <w:t>_____</w:t>
      </w:r>
      <w:r w:rsidR="00A514D2">
        <w:rPr>
          <w:b w:val="0"/>
          <w:sz w:val="20"/>
        </w:rPr>
        <w:t>_</w:t>
      </w:r>
      <w:r w:rsidR="000D5A62">
        <w:rPr>
          <w:b w:val="0"/>
          <w:sz w:val="20"/>
        </w:rPr>
        <w:t>___</w:t>
      </w:r>
      <w:r w:rsidR="009D7098">
        <w:rPr>
          <w:b w:val="0"/>
          <w:sz w:val="20"/>
        </w:rPr>
        <w:t>г</w:t>
      </w:r>
      <w:proofErr w:type="spellEnd"/>
      <w:r w:rsidR="009D7098">
        <w:rPr>
          <w:b w:val="0"/>
          <w:sz w:val="20"/>
        </w:rPr>
        <w:t>.</w:t>
      </w:r>
    </w:p>
    <w:p w:rsidR="009D7098" w:rsidRDefault="009D7098">
      <w:pPr>
        <w:pStyle w:val="a3"/>
        <w:jc w:val="right"/>
        <w:outlineLvl w:val="0"/>
        <w:rPr>
          <w:b w:val="0"/>
          <w:sz w:val="20"/>
        </w:rPr>
      </w:pPr>
    </w:p>
    <w:p w:rsidR="005D7556" w:rsidRPr="005D7556" w:rsidRDefault="00DC3A59" w:rsidP="00CF5067">
      <w:pPr>
        <w:rPr>
          <w:b/>
        </w:rPr>
      </w:pPr>
      <w:r>
        <w:rPr>
          <w:b/>
          <w:sz w:val="24"/>
          <w:szCs w:val="24"/>
        </w:rPr>
        <w:t>_____________________________________________________</w:t>
      </w:r>
      <w:r w:rsidR="000B191E">
        <w:rPr>
          <w:b/>
          <w:sz w:val="24"/>
          <w:szCs w:val="24"/>
        </w:rPr>
        <w:t xml:space="preserve">, </w:t>
      </w:r>
      <w:r w:rsidR="005D7556">
        <w:t>именуемое в дальнейшем «Заказчик»,</w:t>
      </w:r>
      <w:r w:rsidR="005D7556" w:rsidRPr="0064609E">
        <w:t xml:space="preserve"> </w:t>
      </w:r>
      <w:r w:rsidR="005D7556">
        <w:t xml:space="preserve">в лице генерального директора </w:t>
      </w:r>
      <w:r>
        <w:rPr>
          <w:b/>
          <w:sz w:val="24"/>
          <w:szCs w:val="24"/>
        </w:rPr>
        <w:t>_________________________________</w:t>
      </w:r>
      <w:r w:rsidR="005D7556">
        <w:t xml:space="preserve">, действующего на основании Устава м прав по должности, с одной стороны  и </w:t>
      </w:r>
      <w:r w:rsidR="00CF5067" w:rsidRPr="000B191E">
        <w:rPr>
          <w:b/>
          <w:sz w:val="22"/>
          <w:szCs w:val="22"/>
        </w:rPr>
        <w:t xml:space="preserve">ИП </w:t>
      </w:r>
      <w:proofErr w:type="spellStart"/>
      <w:r w:rsidR="00CF5067" w:rsidRPr="000B191E">
        <w:rPr>
          <w:b/>
          <w:sz w:val="22"/>
          <w:szCs w:val="22"/>
        </w:rPr>
        <w:t>Дяченко</w:t>
      </w:r>
      <w:proofErr w:type="spellEnd"/>
      <w:r w:rsidR="00CF5067" w:rsidRPr="000B191E">
        <w:rPr>
          <w:b/>
          <w:sz w:val="22"/>
          <w:szCs w:val="22"/>
        </w:rPr>
        <w:t xml:space="preserve"> Татьяна Константиновна</w:t>
      </w:r>
      <w:r w:rsidR="00CF5067">
        <w:t xml:space="preserve">, </w:t>
      </w:r>
      <w:r w:rsidR="005D7556">
        <w:t xml:space="preserve">именуемое в дальнейшем «Исполнитель», в </w:t>
      </w:r>
      <w:r w:rsidR="00CF5067">
        <w:t xml:space="preserve">своем </w:t>
      </w:r>
      <w:r w:rsidR="005D7556">
        <w:t>лице</w:t>
      </w:r>
      <w:proofErr w:type="gramStart"/>
      <w:r w:rsidR="005D7556">
        <w:t xml:space="preserve"> ,</w:t>
      </w:r>
      <w:proofErr w:type="gramEnd"/>
      <w:r w:rsidR="005D7556">
        <w:t xml:space="preserve"> действующе</w:t>
      </w:r>
      <w:r w:rsidR="00CF5067">
        <w:t>й</w:t>
      </w:r>
      <w:r w:rsidR="005D7556">
        <w:t xml:space="preserve"> на основании </w:t>
      </w:r>
      <w:r w:rsidR="00CF5067">
        <w:t xml:space="preserve">ОГРНИП </w:t>
      </w:r>
      <w:r w:rsidR="005D7556">
        <w:t xml:space="preserve"> </w:t>
      </w:r>
      <w:r w:rsidR="00CF5067">
        <w:rPr>
          <w:rFonts w:ascii="Arial" w:hAnsi="Arial" w:cs="Arial"/>
          <w:color w:val="000000"/>
        </w:rPr>
        <w:t>31678470025131</w:t>
      </w:r>
      <w:r w:rsidR="000D5A62">
        <w:rPr>
          <w:rFonts w:ascii="Arial" w:hAnsi="Arial" w:cs="Arial"/>
          <w:color w:val="000000"/>
        </w:rPr>
        <w:t>7</w:t>
      </w:r>
      <w:r w:rsidR="00CF5067">
        <w:rPr>
          <w:rFonts w:ascii="Arial" w:hAnsi="Arial" w:cs="Arial"/>
          <w:color w:val="000000"/>
        </w:rPr>
        <w:t xml:space="preserve">, </w:t>
      </w:r>
      <w:r w:rsidR="005D7556">
        <w:t xml:space="preserve">с другой стороны, </w:t>
      </w:r>
      <w:r w:rsidR="005D7556" w:rsidRPr="005D7556">
        <w:t>заключили настоящий договор о нижеследующем</w:t>
      </w:r>
      <w:r w:rsidR="005D7556">
        <w:t>:</w:t>
      </w:r>
    </w:p>
    <w:p w:rsidR="005D7556" w:rsidRDefault="005D7556">
      <w:pPr>
        <w:pStyle w:val="a3"/>
        <w:ind w:left="0"/>
        <w:outlineLvl w:val="0"/>
        <w:rPr>
          <w:b w:val="0"/>
          <w:sz w:val="20"/>
        </w:rPr>
      </w:pPr>
    </w:p>
    <w:p w:rsidR="009D7098" w:rsidRDefault="009D7098">
      <w:pPr>
        <w:pStyle w:val="a3"/>
        <w:ind w:left="0"/>
        <w:outlineLvl w:val="0"/>
        <w:rPr>
          <w:sz w:val="20"/>
        </w:rPr>
      </w:pPr>
      <w:r>
        <w:rPr>
          <w:sz w:val="20"/>
          <w:lang w:val="en-US"/>
        </w:rPr>
        <w:t>I</w:t>
      </w:r>
      <w:r>
        <w:rPr>
          <w:sz w:val="20"/>
        </w:rPr>
        <w:t>.Общие положения</w:t>
      </w:r>
    </w:p>
    <w:p w:rsidR="009D7098" w:rsidRDefault="009D7098">
      <w:pPr>
        <w:pStyle w:val="a3"/>
        <w:numPr>
          <w:ilvl w:val="0"/>
          <w:numId w:val="2"/>
        </w:numPr>
        <w:ind w:left="357" w:hanging="357"/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 xml:space="preserve">Выполнение </w:t>
      </w:r>
      <w:r w:rsidR="0064609E">
        <w:rPr>
          <w:b w:val="0"/>
          <w:sz w:val="20"/>
        </w:rPr>
        <w:t>Исполнителем</w:t>
      </w:r>
      <w:r>
        <w:rPr>
          <w:b w:val="0"/>
          <w:sz w:val="20"/>
        </w:rPr>
        <w:t xml:space="preserve"> своих обязательств по настоящему договору осуществляется в соответствии с действующим законодательством.</w:t>
      </w:r>
    </w:p>
    <w:p w:rsidR="009D7098" w:rsidRDefault="009D7098">
      <w:pPr>
        <w:pStyle w:val="a3"/>
        <w:ind w:left="567" w:hanging="567"/>
        <w:outlineLvl w:val="0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Предмет договора</w:t>
      </w:r>
    </w:p>
    <w:p w:rsidR="00201846" w:rsidRPr="00201846" w:rsidRDefault="0064609E" w:rsidP="00201846">
      <w:pPr>
        <w:pStyle w:val="a3"/>
        <w:numPr>
          <w:ilvl w:val="0"/>
          <w:numId w:val="4"/>
        </w:numPr>
        <w:jc w:val="both"/>
        <w:outlineLvl w:val="0"/>
        <w:rPr>
          <w:sz w:val="20"/>
        </w:rPr>
      </w:pPr>
      <w:r>
        <w:rPr>
          <w:b w:val="0"/>
          <w:sz w:val="20"/>
        </w:rPr>
        <w:t>Заказчик</w:t>
      </w:r>
      <w:r w:rsidR="009D7098">
        <w:rPr>
          <w:b w:val="0"/>
          <w:sz w:val="20"/>
        </w:rPr>
        <w:t xml:space="preserve"> поручает, а </w:t>
      </w:r>
      <w:r>
        <w:rPr>
          <w:b w:val="0"/>
          <w:sz w:val="20"/>
        </w:rPr>
        <w:t>Исполнитель</w:t>
      </w:r>
      <w:r w:rsidR="009D7098">
        <w:rPr>
          <w:b w:val="0"/>
          <w:sz w:val="20"/>
        </w:rPr>
        <w:t xml:space="preserve"> принимает на себя обязательство по </w:t>
      </w:r>
      <w:r w:rsidR="00537268">
        <w:rPr>
          <w:b w:val="0"/>
          <w:sz w:val="20"/>
        </w:rPr>
        <w:t>абонементному</w:t>
      </w:r>
      <w:r w:rsidR="00201846">
        <w:rPr>
          <w:b w:val="0"/>
          <w:sz w:val="20"/>
        </w:rPr>
        <w:t xml:space="preserve"> бухгалтерскому обслуживанию </w:t>
      </w:r>
      <w:r>
        <w:rPr>
          <w:b w:val="0"/>
          <w:sz w:val="20"/>
        </w:rPr>
        <w:t>Заказчика.</w:t>
      </w:r>
    </w:p>
    <w:p w:rsidR="009D7098" w:rsidRDefault="00201846" w:rsidP="00201846">
      <w:pPr>
        <w:pStyle w:val="a3"/>
        <w:ind w:left="0"/>
        <w:jc w:val="both"/>
        <w:outlineLvl w:val="0"/>
        <w:rPr>
          <w:sz w:val="20"/>
        </w:rPr>
      </w:pPr>
      <w:r>
        <w:rPr>
          <w:b w:val="0"/>
          <w:sz w:val="20"/>
        </w:rPr>
        <w:t xml:space="preserve">                                                        </w:t>
      </w:r>
      <w:r w:rsidR="00272B4C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 </w:t>
      </w:r>
      <w:r w:rsidR="00FE0A56">
        <w:rPr>
          <w:b w:val="0"/>
          <w:sz w:val="20"/>
        </w:rPr>
        <w:t xml:space="preserve">                           </w:t>
      </w:r>
      <w:r w:rsidR="009D7098">
        <w:rPr>
          <w:sz w:val="20"/>
          <w:lang w:val="en-US"/>
        </w:rPr>
        <w:t>III</w:t>
      </w:r>
      <w:r w:rsidR="009D7098">
        <w:rPr>
          <w:sz w:val="20"/>
        </w:rPr>
        <w:t xml:space="preserve">. Обязанности </w:t>
      </w:r>
      <w:r w:rsidR="0064609E">
        <w:rPr>
          <w:sz w:val="20"/>
        </w:rPr>
        <w:t>Исполнителя</w:t>
      </w:r>
    </w:p>
    <w:p w:rsidR="00201846" w:rsidRDefault="0064609E" w:rsidP="00201846">
      <w:pPr>
        <w:pStyle w:val="a3"/>
        <w:numPr>
          <w:ilvl w:val="0"/>
          <w:numId w:val="5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>Исполн</w:t>
      </w:r>
      <w:r w:rsidR="00537268">
        <w:rPr>
          <w:b w:val="0"/>
          <w:sz w:val="20"/>
        </w:rPr>
        <w:t>и</w:t>
      </w:r>
      <w:r>
        <w:rPr>
          <w:b w:val="0"/>
          <w:sz w:val="20"/>
        </w:rPr>
        <w:t>тель</w:t>
      </w:r>
      <w:r w:rsidR="009D7098">
        <w:rPr>
          <w:b w:val="0"/>
          <w:sz w:val="20"/>
        </w:rPr>
        <w:t xml:space="preserve"> с момента подписания настоящего Договора обязуется предоставлять </w:t>
      </w:r>
      <w:r>
        <w:rPr>
          <w:b w:val="0"/>
          <w:sz w:val="20"/>
        </w:rPr>
        <w:t>Заказчику</w:t>
      </w:r>
      <w:r w:rsidR="009D7098">
        <w:rPr>
          <w:b w:val="0"/>
          <w:sz w:val="20"/>
        </w:rPr>
        <w:t xml:space="preserve"> интересующие его сведения по вопросам </w:t>
      </w:r>
      <w:r w:rsidR="00201846">
        <w:rPr>
          <w:b w:val="0"/>
          <w:sz w:val="20"/>
        </w:rPr>
        <w:t>бухучета, оказывать Клиенту бухгалтерские услуги,  в</w:t>
      </w:r>
      <w:r w:rsidR="00FE0A56">
        <w:rPr>
          <w:b w:val="0"/>
          <w:sz w:val="20"/>
        </w:rPr>
        <w:t xml:space="preserve"> объеме, затребованным </w:t>
      </w:r>
      <w:r>
        <w:rPr>
          <w:b w:val="0"/>
          <w:sz w:val="20"/>
        </w:rPr>
        <w:t>Заказчиком</w:t>
      </w:r>
      <w:r w:rsidR="00FE0A56">
        <w:rPr>
          <w:b w:val="0"/>
          <w:sz w:val="20"/>
        </w:rPr>
        <w:t>, согласно Приложению № 1 к настоящему Договору.</w:t>
      </w:r>
    </w:p>
    <w:p w:rsidR="009D7098" w:rsidRDefault="0064609E">
      <w:pPr>
        <w:pStyle w:val="a3"/>
        <w:numPr>
          <w:ilvl w:val="0"/>
          <w:numId w:val="5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>Исполн</w:t>
      </w:r>
      <w:r w:rsidR="00537268">
        <w:rPr>
          <w:b w:val="0"/>
          <w:sz w:val="20"/>
        </w:rPr>
        <w:t>и</w:t>
      </w:r>
      <w:r>
        <w:rPr>
          <w:b w:val="0"/>
          <w:sz w:val="20"/>
        </w:rPr>
        <w:t>тель</w:t>
      </w:r>
      <w:r w:rsidR="009D7098">
        <w:rPr>
          <w:b w:val="0"/>
          <w:sz w:val="20"/>
        </w:rPr>
        <w:t xml:space="preserve"> принимает на себя обязательство доводить до сведения </w:t>
      </w:r>
      <w:r>
        <w:rPr>
          <w:b w:val="0"/>
          <w:sz w:val="20"/>
        </w:rPr>
        <w:t>Заказчика</w:t>
      </w:r>
      <w:r w:rsidR="009D7098">
        <w:rPr>
          <w:b w:val="0"/>
          <w:sz w:val="20"/>
        </w:rPr>
        <w:t xml:space="preserve"> всю, полученную в процессе</w:t>
      </w:r>
      <w:r w:rsidR="00201846">
        <w:rPr>
          <w:b w:val="0"/>
          <w:sz w:val="20"/>
        </w:rPr>
        <w:t xml:space="preserve"> исполнения договора информацию по исполнению Договора</w:t>
      </w:r>
      <w:r w:rsidR="009D7098">
        <w:rPr>
          <w:b w:val="0"/>
          <w:sz w:val="20"/>
        </w:rPr>
        <w:t>.</w:t>
      </w:r>
    </w:p>
    <w:p w:rsidR="009D7098" w:rsidRDefault="009D7098">
      <w:pPr>
        <w:pStyle w:val="a3"/>
        <w:numPr>
          <w:ilvl w:val="0"/>
          <w:numId w:val="5"/>
        </w:numPr>
        <w:jc w:val="both"/>
        <w:outlineLvl w:val="0"/>
        <w:rPr>
          <w:sz w:val="20"/>
        </w:rPr>
      </w:pPr>
      <w:r>
        <w:rPr>
          <w:b w:val="0"/>
          <w:sz w:val="20"/>
        </w:rPr>
        <w:t xml:space="preserve">Вся информация, раскрываемая </w:t>
      </w:r>
      <w:r w:rsidR="00C900D4">
        <w:rPr>
          <w:b w:val="0"/>
          <w:sz w:val="20"/>
        </w:rPr>
        <w:t>Заказчиком Исполнителю</w:t>
      </w:r>
      <w:r>
        <w:rPr>
          <w:b w:val="0"/>
          <w:sz w:val="20"/>
        </w:rPr>
        <w:t xml:space="preserve"> </w:t>
      </w:r>
      <w:r w:rsidR="00201846">
        <w:rPr>
          <w:b w:val="0"/>
          <w:sz w:val="20"/>
        </w:rPr>
        <w:t xml:space="preserve">в </w:t>
      </w:r>
      <w:r>
        <w:rPr>
          <w:b w:val="0"/>
          <w:sz w:val="20"/>
        </w:rPr>
        <w:t xml:space="preserve">процессе исполнения настоящего договора, остаётся исключительной собственностью </w:t>
      </w:r>
      <w:r w:rsidR="00C900D4">
        <w:rPr>
          <w:b w:val="0"/>
          <w:sz w:val="20"/>
        </w:rPr>
        <w:t>Заказчика</w:t>
      </w:r>
      <w:r>
        <w:rPr>
          <w:b w:val="0"/>
          <w:sz w:val="20"/>
        </w:rPr>
        <w:t xml:space="preserve">, не подлежит разглашению и использованию  вопреки интересам </w:t>
      </w:r>
      <w:r w:rsidR="00C900D4">
        <w:rPr>
          <w:b w:val="0"/>
          <w:sz w:val="20"/>
        </w:rPr>
        <w:t>Заказчика</w:t>
      </w:r>
      <w:r>
        <w:rPr>
          <w:b w:val="0"/>
          <w:sz w:val="20"/>
        </w:rPr>
        <w:t>.</w:t>
      </w:r>
    </w:p>
    <w:p w:rsidR="009D7098" w:rsidRDefault="009D7098">
      <w:pPr>
        <w:pStyle w:val="a3"/>
        <w:ind w:left="0"/>
        <w:outlineLvl w:val="0"/>
        <w:rPr>
          <w:sz w:val="20"/>
        </w:rPr>
      </w:pPr>
      <w:r>
        <w:rPr>
          <w:sz w:val="20"/>
          <w:lang w:val="en-US"/>
        </w:rPr>
        <w:t>IV</w:t>
      </w:r>
      <w:r>
        <w:rPr>
          <w:sz w:val="20"/>
        </w:rPr>
        <w:t>. Размер и порядок оплаты</w:t>
      </w:r>
    </w:p>
    <w:p w:rsidR="00FC4FAE" w:rsidRDefault="009D7098">
      <w:pPr>
        <w:pStyle w:val="a3"/>
        <w:numPr>
          <w:ilvl w:val="0"/>
          <w:numId w:val="6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 xml:space="preserve">Стоимость </w:t>
      </w:r>
      <w:r w:rsidR="00537268">
        <w:rPr>
          <w:b w:val="0"/>
          <w:sz w:val="20"/>
        </w:rPr>
        <w:t xml:space="preserve">абонементного </w:t>
      </w:r>
      <w:r>
        <w:rPr>
          <w:b w:val="0"/>
          <w:sz w:val="20"/>
        </w:rPr>
        <w:t xml:space="preserve"> обслуживания по Договору составляет </w:t>
      </w:r>
      <w:proofErr w:type="spellStart"/>
      <w:r w:rsidR="00DD06B4">
        <w:rPr>
          <w:b w:val="0"/>
          <w:sz w:val="20"/>
        </w:rPr>
        <w:t>_</w:t>
      </w:r>
      <w:r w:rsidR="00DC3A59">
        <w:rPr>
          <w:b w:val="0"/>
          <w:sz w:val="20"/>
        </w:rPr>
        <w:t>__________</w:t>
      </w:r>
      <w:r w:rsidR="00DD06B4">
        <w:rPr>
          <w:b w:val="0"/>
          <w:sz w:val="20"/>
        </w:rPr>
        <w:t>_</w:t>
      </w:r>
      <w:r>
        <w:rPr>
          <w:b w:val="0"/>
          <w:sz w:val="20"/>
        </w:rPr>
        <w:t>рублей</w:t>
      </w:r>
      <w:proofErr w:type="spellEnd"/>
      <w:r w:rsidR="00430A35">
        <w:rPr>
          <w:b w:val="0"/>
          <w:sz w:val="20"/>
        </w:rPr>
        <w:t xml:space="preserve"> в месяц.</w:t>
      </w:r>
    </w:p>
    <w:p w:rsidR="00430A35" w:rsidRDefault="00FC4FAE" w:rsidP="00430A35">
      <w:pPr>
        <w:pStyle w:val="a3"/>
        <w:numPr>
          <w:ilvl w:val="0"/>
          <w:numId w:val="6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 xml:space="preserve">Порядок оплаты </w:t>
      </w:r>
      <w:r w:rsidR="00537268">
        <w:rPr>
          <w:b w:val="0"/>
          <w:sz w:val="20"/>
        </w:rPr>
        <w:t>–</w:t>
      </w:r>
      <w:r w:rsidR="00957805">
        <w:rPr>
          <w:b w:val="0"/>
          <w:sz w:val="20"/>
        </w:rPr>
        <w:t>100</w:t>
      </w:r>
      <w:r w:rsidR="00537268">
        <w:rPr>
          <w:b w:val="0"/>
          <w:sz w:val="20"/>
        </w:rPr>
        <w:t xml:space="preserve"> </w:t>
      </w:r>
      <w:r>
        <w:rPr>
          <w:b w:val="0"/>
          <w:sz w:val="20"/>
        </w:rPr>
        <w:t>%</w:t>
      </w:r>
      <w:r w:rsidR="00537268">
        <w:rPr>
          <w:b w:val="0"/>
          <w:sz w:val="20"/>
        </w:rPr>
        <w:t xml:space="preserve"> оплаты </w:t>
      </w:r>
      <w:r>
        <w:rPr>
          <w:b w:val="0"/>
          <w:sz w:val="20"/>
        </w:rPr>
        <w:t xml:space="preserve"> вносятся</w:t>
      </w:r>
      <w:r w:rsidR="00537268">
        <w:rPr>
          <w:b w:val="0"/>
          <w:sz w:val="20"/>
        </w:rPr>
        <w:t xml:space="preserve"> </w:t>
      </w:r>
      <w:r w:rsidR="003D67C8">
        <w:rPr>
          <w:b w:val="0"/>
          <w:sz w:val="20"/>
        </w:rPr>
        <w:t>на счет</w:t>
      </w:r>
      <w:r w:rsidR="00537268">
        <w:rPr>
          <w:b w:val="0"/>
          <w:sz w:val="20"/>
        </w:rPr>
        <w:t xml:space="preserve"> Исполнителя</w:t>
      </w:r>
      <w:r w:rsidR="00731A08">
        <w:rPr>
          <w:b w:val="0"/>
          <w:sz w:val="20"/>
        </w:rPr>
        <w:t xml:space="preserve"> </w:t>
      </w:r>
      <w:r w:rsidR="00430A35">
        <w:rPr>
          <w:b w:val="0"/>
          <w:sz w:val="20"/>
        </w:rPr>
        <w:t xml:space="preserve"> не позднее _</w:t>
      </w:r>
      <w:r w:rsidR="00957805">
        <w:rPr>
          <w:b w:val="0"/>
          <w:sz w:val="20"/>
        </w:rPr>
        <w:t>10</w:t>
      </w:r>
      <w:r w:rsidR="00430A35">
        <w:rPr>
          <w:b w:val="0"/>
          <w:sz w:val="20"/>
        </w:rPr>
        <w:t xml:space="preserve">_ числа </w:t>
      </w:r>
      <w:r w:rsidR="00957805">
        <w:rPr>
          <w:b w:val="0"/>
          <w:sz w:val="20"/>
        </w:rPr>
        <w:t xml:space="preserve"> текущего месяца.</w:t>
      </w:r>
    </w:p>
    <w:p w:rsidR="009D7098" w:rsidRDefault="009D7098">
      <w:pPr>
        <w:pStyle w:val="a3"/>
        <w:numPr>
          <w:ilvl w:val="0"/>
          <w:numId w:val="6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 xml:space="preserve">Споры по расчетам, предусмотренным Договором между </w:t>
      </w:r>
      <w:r w:rsidR="002D13B1">
        <w:rPr>
          <w:b w:val="0"/>
          <w:sz w:val="20"/>
        </w:rPr>
        <w:t>Исполнителем</w:t>
      </w:r>
      <w:r>
        <w:rPr>
          <w:b w:val="0"/>
          <w:sz w:val="20"/>
        </w:rPr>
        <w:t xml:space="preserve"> и </w:t>
      </w:r>
      <w:r w:rsidR="002D13B1">
        <w:rPr>
          <w:b w:val="0"/>
          <w:sz w:val="20"/>
        </w:rPr>
        <w:t>Заказчиком,</w:t>
      </w:r>
      <w:r>
        <w:rPr>
          <w:b w:val="0"/>
          <w:sz w:val="20"/>
        </w:rPr>
        <w:t xml:space="preserve"> решаются путем переговоров, либо в установленном Законом порядке.</w:t>
      </w:r>
    </w:p>
    <w:p w:rsidR="009D7098" w:rsidRDefault="009D7098">
      <w:pPr>
        <w:pStyle w:val="a3"/>
        <w:ind w:left="0"/>
        <w:outlineLvl w:val="0"/>
        <w:rPr>
          <w:sz w:val="20"/>
        </w:rPr>
      </w:pPr>
      <w:r>
        <w:rPr>
          <w:sz w:val="20"/>
          <w:lang w:val="en-US"/>
        </w:rPr>
        <w:t>V</w:t>
      </w:r>
      <w:r>
        <w:rPr>
          <w:sz w:val="20"/>
        </w:rPr>
        <w:t>. Срок действия, порядок изменения и расторжения Договора</w:t>
      </w:r>
    </w:p>
    <w:p w:rsidR="00537268" w:rsidRDefault="009D7098">
      <w:pPr>
        <w:pStyle w:val="a3"/>
        <w:numPr>
          <w:ilvl w:val="0"/>
          <w:numId w:val="11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>Настоящий Договор действует с момента подписания по «</w:t>
      </w:r>
      <w:r w:rsidR="000B4D7E">
        <w:rPr>
          <w:b w:val="0"/>
          <w:sz w:val="20"/>
        </w:rPr>
        <w:t>31</w:t>
      </w:r>
      <w:r>
        <w:rPr>
          <w:b w:val="0"/>
          <w:sz w:val="20"/>
        </w:rPr>
        <w:t>»</w:t>
      </w:r>
      <w:r w:rsidR="000B4D7E">
        <w:rPr>
          <w:b w:val="0"/>
          <w:sz w:val="20"/>
        </w:rPr>
        <w:t>декабря</w:t>
      </w:r>
      <w:r w:rsidR="00C900D4">
        <w:rPr>
          <w:b w:val="0"/>
          <w:sz w:val="20"/>
        </w:rPr>
        <w:t xml:space="preserve"> </w:t>
      </w:r>
      <w:r w:rsidR="000D5A62">
        <w:rPr>
          <w:b w:val="0"/>
          <w:sz w:val="20"/>
        </w:rPr>
        <w:t>___</w:t>
      </w:r>
      <w:r>
        <w:rPr>
          <w:b w:val="0"/>
          <w:sz w:val="20"/>
        </w:rPr>
        <w:t xml:space="preserve"> </w:t>
      </w:r>
      <w:proofErr w:type="gramStart"/>
      <w:r>
        <w:rPr>
          <w:b w:val="0"/>
          <w:sz w:val="20"/>
        </w:rPr>
        <w:t>г</w:t>
      </w:r>
      <w:proofErr w:type="gramEnd"/>
      <w:r>
        <w:rPr>
          <w:b w:val="0"/>
          <w:sz w:val="20"/>
        </w:rPr>
        <w:t xml:space="preserve">. </w:t>
      </w:r>
      <w:r w:rsidR="00C900D4">
        <w:rPr>
          <w:b w:val="0"/>
          <w:sz w:val="20"/>
        </w:rPr>
        <w:t xml:space="preserve"> </w:t>
      </w:r>
      <w:r w:rsidR="00537268">
        <w:rPr>
          <w:b w:val="0"/>
          <w:sz w:val="20"/>
        </w:rPr>
        <w:t>Если по истечении этого срока ни одна из сторон не заявит о расторжении договора, то договор считается пролонгированным.</w:t>
      </w:r>
    </w:p>
    <w:p w:rsidR="009D7098" w:rsidRDefault="009D7098">
      <w:pPr>
        <w:pStyle w:val="a3"/>
        <w:numPr>
          <w:ilvl w:val="0"/>
          <w:numId w:val="11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>Дополнения и изменения условий Договора допускаются по соглашению сторон и оформляются в виде приложения к Договору.</w:t>
      </w:r>
    </w:p>
    <w:p w:rsidR="009D7098" w:rsidRDefault="009D7098">
      <w:pPr>
        <w:pStyle w:val="a3"/>
        <w:numPr>
          <w:ilvl w:val="0"/>
          <w:numId w:val="11"/>
        </w:numPr>
        <w:jc w:val="both"/>
        <w:outlineLvl w:val="0"/>
        <w:rPr>
          <w:b w:val="0"/>
          <w:sz w:val="20"/>
        </w:rPr>
      </w:pPr>
      <w:proofErr w:type="gramStart"/>
      <w:r>
        <w:rPr>
          <w:b w:val="0"/>
          <w:sz w:val="20"/>
        </w:rPr>
        <w:t>Договор</w:t>
      </w:r>
      <w:proofErr w:type="gramEnd"/>
      <w:r>
        <w:rPr>
          <w:b w:val="0"/>
          <w:sz w:val="20"/>
        </w:rPr>
        <w:t xml:space="preserve"> может быть расторгнут досрочно при невыполнении одной из сторон условий Договора.</w:t>
      </w:r>
      <w:r w:rsidR="00957805">
        <w:rPr>
          <w:b w:val="0"/>
          <w:sz w:val="20"/>
        </w:rPr>
        <w:t xml:space="preserve"> Исполнитель имеет право приостановить работу по договору при задержке  текущей оплаты Заказчиком  более чем на 5 дней, с письменным сообщением Заказчику. После получения оплаты, Исполнитель обязан возобновить работу по Договору. </w:t>
      </w:r>
    </w:p>
    <w:p w:rsidR="009D7098" w:rsidRDefault="009D7098">
      <w:pPr>
        <w:pStyle w:val="a3"/>
        <w:numPr>
          <w:ilvl w:val="0"/>
          <w:numId w:val="11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 xml:space="preserve">Любая из сторон имеет право расторгнуть Договор, письменно предупредив другую сторону не менее чем за </w:t>
      </w:r>
      <w:r w:rsidR="00C900D4">
        <w:rPr>
          <w:b w:val="0"/>
          <w:sz w:val="20"/>
        </w:rPr>
        <w:t>2 недели с указанием причин расторжения</w:t>
      </w:r>
      <w:r>
        <w:rPr>
          <w:b w:val="0"/>
          <w:sz w:val="20"/>
        </w:rPr>
        <w:t>.</w:t>
      </w:r>
      <w:r w:rsidR="00C900D4">
        <w:rPr>
          <w:b w:val="0"/>
          <w:sz w:val="20"/>
        </w:rPr>
        <w:t xml:space="preserve"> В этом случае Заказчик обязан оплатить ту часть выполненной работы, которая уже будет произведена на момент расторжения Договора.</w:t>
      </w:r>
    </w:p>
    <w:p w:rsidR="009D7098" w:rsidRDefault="009D7098">
      <w:pPr>
        <w:pStyle w:val="a3"/>
        <w:ind w:left="0"/>
        <w:outlineLvl w:val="0"/>
        <w:rPr>
          <w:b w:val="0"/>
          <w:sz w:val="20"/>
        </w:rPr>
      </w:pPr>
      <w:r>
        <w:rPr>
          <w:sz w:val="20"/>
          <w:lang w:val="en-US"/>
        </w:rPr>
        <w:t>VI</w:t>
      </w:r>
      <w:r>
        <w:rPr>
          <w:sz w:val="20"/>
        </w:rPr>
        <w:t>. Особые условия</w:t>
      </w:r>
    </w:p>
    <w:p w:rsidR="009D7098" w:rsidRDefault="009D7098">
      <w:pPr>
        <w:pStyle w:val="a3"/>
        <w:numPr>
          <w:ilvl w:val="0"/>
          <w:numId w:val="12"/>
        </w:numPr>
        <w:jc w:val="both"/>
        <w:outlineLvl w:val="0"/>
        <w:rPr>
          <w:b w:val="0"/>
          <w:sz w:val="20"/>
        </w:rPr>
      </w:pPr>
      <w:r>
        <w:rPr>
          <w:b w:val="0"/>
          <w:sz w:val="20"/>
        </w:rPr>
        <w:t>Условия настоящего Договора и вся информация, полученная в процессе его исполнения, являются конфиденциальными и разглашению не подлежат.</w:t>
      </w:r>
    </w:p>
    <w:p w:rsidR="009D7098" w:rsidRDefault="009D7098" w:rsidP="007E307D">
      <w:pPr>
        <w:pStyle w:val="a3"/>
        <w:numPr>
          <w:ilvl w:val="0"/>
          <w:numId w:val="12"/>
        </w:numPr>
        <w:jc w:val="both"/>
        <w:outlineLvl w:val="0"/>
        <w:rPr>
          <w:sz w:val="20"/>
        </w:rPr>
      </w:pPr>
      <w:r>
        <w:rPr>
          <w:b w:val="0"/>
          <w:sz w:val="20"/>
        </w:rPr>
        <w:t xml:space="preserve">Задания </w:t>
      </w:r>
      <w:r w:rsidR="002D13B1">
        <w:rPr>
          <w:b w:val="0"/>
          <w:sz w:val="20"/>
        </w:rPr>
        <w:t>Заказчика</w:t>
      </w:r>
      <w:r w:rsidR="003D67C8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="00DF0000">
        <w:rPr>
          <w:b w:val="0"/>
          <w:sz w:val="20"/>
        </w:rPr>
        <w:t>требующие дополнительных финансовых расходов</w:t>
      </w:r>
      <w:r w:rsidR="002D13B1">
        <w:rPr>
          <w:b w:val="0"/>
          <w:sz w:val="20"/>
        </w:rPr>
        <w:t>, выполняются Исполнителем</w:t>
      </w:r>
      <w:r>
        <w:rPr>
          <w:b w:val="0"/>
          <w:sz w:val="20"/>
        </w:rPr>
        <w:t xml:space="preserve"> за дополнительное вознаграждение, согласованное сторонами.</w:t>
      </w:r>
    </w:p>
    <w:p w:rsidR="009D7098" w:rsidRDefault="009D7098">
      <w:pPr>
        <w:pStyle w:val="a3"/>
        <w:ind w:left="0"/>
        <w:outlineLvl w:val="0"/>
        <w:rPr>
          <w:sz w:val="20"/>
        </w:rPr>
      </w:pPr>
      <w:r>
        <w:rPr>
          <w:sz w:val="20"/>
          <w:lang w:val="en-US"/>
        </w:rPr>
        <w:t>VII</w:t>
      </w:r>
      <w:r>
        <w:rPr>
          <w:sz w:val="20"/>
        </w:rPr>
        <w:t>. Юридические адреса, банковские реквизиты и подписи сторон</w:t>
      </w:r>
      <w:r w:rsidR="00874F8F">
        <w:rPr>
          <w:sz w:val="20"/>
        </w:rPr>
        <w:t>:</w:t>
      </w:r>
    </w:p>
    <w:p w:rsidR="00874F8F" w:rsidRDefault="00874F8F">
      <w:pPr>
        <w:pStyle w:val="a3"/>
        <w:ind w:left="0"/>
        <w:outlineLvl w:val="0"/>
        <w:rPr>
          <w:sz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874F8F" w:rsidTr="00531353">
        <w:tc>
          <w:tcPr>
            <w:tcW w:w="5068" w:type="dxa"/>
          </w:tcPr>
          <w:p w:rsidR="00820457" w:rsidRPr="00F10C33" w:rsidRDefault="00820457" w:rsidP="008204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t>Заказчик:</w:t>
            </w:r>
          </w:p>
          <w:p w:rsidR="00531353" w:rsidRPr="00531353" w:rsidRDefault="000B191E" w:rsidP="00DC3A59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C900D4" w:rsidRDefault="00C900D4" w:rsidP="00C900D4">
            <w:r>
              <w:t>Исполнитель:</w:t>
            </w:r>
          </w:p>
          <w:p w:rsidR="00D847D3" w:rsidRPr="00D528E2" w:rsidRDefault="00D847D3" w:rsidP="00D847D3">
            <w:r>
              <w:t xml:space="preserve">ИП </w:t>
            </w:r>
            <w:proofErr w:type="spellStart"/>
            <w:r>
              <w:t>Дяченко</w:t>
            </w:r>
            <w:proofErr w:type="spellEnd"/>
            <w:r>
              <w:t xml:space="preserve"> Татьяна Константиновна</w:t>
            </w:r>
          </w:p>
          <w:p w:rsidR="00D847D3" w:rsidRPr="00F10C33" w:rsidRDefault="00D847D3" w:rsidP="00D847D3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 xml:space="preserve">ИНН </w:t>
            </w:r>
            <w:r>
              <w:rPr>
                <w:rFonts w:ascii="Arial" w:hAnsi="Arial" w:cs="Arial"/>
                <w:color w:val="000000"/>
              </w:rPr>
              <w:t>352510933760</w:t>
            </w:r>
          </w:p>
          <w:p w:rsidR="00D847D3" w:rsidRPr="00F10C33" w:rsidRDefault="00D847D3" w:rsidP="00D847D3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 xml:space="preserve">ОГРН </w:t>
            </w:r>
            <w:r>
              <w:rPr>
                <w:rFonts w:ascii="Arial" w:hAnsi="Arial" w:cs="Arial"/>
                <w:color w:val="000000"/>
              </w:rPr>
              <w:t>31678470025131</w:t>
            </w:r>
            <w:r w:rsidR="000D5A62">
              <w:rPr>
                <w:rFonts w:ascii="Arial" w:hAnsi="Arial" w:cs="Arial"/>
                <w:color w:val="000000"/>
              </w:rPr>
              <w:t>7</w:t>
            </w:r>
          </w:p>
          <w:p w:rsidR="00D847D3" w:rsidRPr="00F10C33" w:rsidRDefault="00D847D3" w:rsidP="00D847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0C33">
              <w:rPr>
                <w:rFonts w:ascii="Arial" w:hAnsi="Arial" w:cs="Arial"/>
                <w:b/>
                <w:bCs/>
                <w:color w:val="000000"/>
              </w:rPr>
              <w:t xml:space="preserve">Адрес: Санкт- Петербург, </w:t>
            </w:r>
          </w:p>
          <w:p w:rsidR="00D847D3" w:rsidRPr="00F10C33" w:rsidRDefault="00D847D3" w:rsidP="00D847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10C33">
              <w:rPr>
                <w:rFonts w:ascii="Arial" w:hAnsi="Arial" w:cs="Arial"/>
                <w:b/>
                <w:bCs/>
                <w:color w:val="000000"/>
              </w:rPr>
              <w:t xml:space="preserve">Индустриальный </w:t>
            </w:r>
            <w:proofErr w:type="spellStart"/>
            <w:r w:rsidRPr="00F10C33">
              <w:rPr>
                <w:rFonts w:ascii="Arial" w:hAnsi="Arial" w:cs="Arial"/>
                <w:b/>
                <w:bCs/>
                <w:color w:val="000000"/>
              </w:rPr>
              <w:t>пр-кт</w:t>
            </w:r>
            <w:proofErr w:type="spellEnd"/>
            <w:r w:rsidRPr="00F10C33">
              <w:rPr>
                <w:rFonts w:ascii="Arial" w:hAnsi="Arial" w:cs="Arial"/>
                <w:b/>
                <w:bCs/>
                <w:color w:val="000000"/>
              </w:rPr>
              <w:t>, д. 16, кв. 102</w:t>
            </w:r>
          </w:p>
          <w:p w:rsidR="00D847D3" w:rsidRPr="00F10C33" w:rsidRDefault="00D847D3" w:rsidP="00D847D3">
            <w:pPr>
              <w:rPr>
                <w:rFonts w:ascii="Arial" w:hAnsi="Arial" w:cs="Arial"/>
                <w:color w:val="000000"/>
              </w:rPr>
            </w:pPr>
          </w:p>
          <w:p w:rsidR="00D847D3" w:rsidRPr="00F10C33" w:rsidRDefault="00D847D3" w:rsidP="00D847D3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 </w:t>
            </w:r>
            <w:r>
              <w:rPr>
                <w:rFonts w:ascii="Arial" w:hAnsi="Arial" w:cs="Arial"/>
                <w:color w:val="000000"/>
              </w:rPr>
              <w:t>40817810104780077518</w:t>
            </w:r>
          </w:p>
          <w:p w:rsidR="00D847D3" w:rsidRDefault="00D847D3" w:rsidP="00D847D3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>в АО «АЛЬФА-БАНК"  Г.</w:t>
            </w:r>
            <w:r>
              <w:rPr>
                <w:rFonts w:ascii="Arial" w:hAnsi="Arial" w:cs="Arial"/>
                <w:color w:val="000000"/>
              </w:rPr>
              <w:t>МОСКВА</w:t>
            </w:r>
          </w:p>
          <w:p w:rsidR="00D847D3" w:rsidRPr="00F10C33" w:rsidRDefault="00D847D3" w:rsidP="00D847D3">
            <w:pPr>
              <w:rPr>
                <w:rFonts w:ascii="Arial" w:hAnsi="Arial" w:cs="Arial"/>
                <w:color w:val="000000"/>
              </w:rPr>
            </w:pPr>
            <w:r w:rsidRPr="00F10C33">
              <w:rPr>
                <w:rFonts w:ascii="Arial" w:hAnsi="Arial" w:cs="Arial"/>
                <w:color w:val="000000"/>
              </w:rPr>
              <w:t xml:space="preserve"> БИК 044</w:t>
            </w:r>
            <w:r>
              <w:rPr>
                <w:rFonts w:ascii="Arial" w:hAnsi="Arial" w:cs="Arial"/>
                <w:color w:val="000000"/>
              </w:rPr>
              <w:t>525593</w:t>
            </w:r>
          </w:p>
          <w:p w:rsidR="00D847D3" w:rsidRPr="0053712F" w:rsidRDefault="00D847D3" w:rsidP="00D847D3">
            <w:r w:rsidRPr="00F10C33">
              <w:rPr>
                <w:rFonts w:ascii="Arial" w:hAnsi="Arial" w:cs="Arial"/>
                <w:color w:val="000000"/>
              </w:rPr>
              <w:t>к/</w:t>
            </w:r>
            <w:proofErr w:type="spellStart"/>
            <w:r w:rsidRPr="00F10C33">
              <w:rPr>
                <w:rFonts w:ascii="Arial" w:hAnsi="Arial" w:cs="Arial"/>
                <w:color w:val="000000"/>
              </w:rPr>
              <w:t>сч</w:t>
            </w:r>
            <w:proofErr w:type="spellEnd"/>
            <w:r w:rsidRPr="00F10C33">
              <w:rPr>
                <w:rFonts w:ascii="Arial" w:hAnsi="Arial" w:cs="Arial"/>
                <w:color w:val="000000"/>
              </w:rPr>
              <w:t xml:space="preserve"> 30101810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F10C33">
              <w:rPr>
                <w:rFonts w:ascii="Arial" w:hAnsi="Arial" w:cs="Arial"/>
                <w:color w:val="000000"/>
              </w:rPr>
              <w:t>00000000</w:t>
            </w:r>
            <w:r>
              <w:rPr>
                <w:rFonts w:ascii="Arial" w:hAnsi="Arial" w:cs="Arial"/>
                <w:color w:val="000000"/>
              </w:rPr>
              <w:t>593</w:t>
            </w:r>
          </w:p>
          <w:p w:rsidR="00874F8F" w:rsidRPr="00F10C33" w:rsidRDefault="00874F8F" w:rsidP="00F10C33">
            <w:pPr>
              <w:pStyle w:val="a3"/>
              <w:ind w:left="0"/>
              <w:outlineLvl w:val="0"/>
              <w:rPr>
                <w:sz w:val="20"/>
              </w:rPr>
            </w:pPr>
          </w:p>
        </w:tc>
      </w:tr>
    </w:tbl>
    <w:p w:rsidR="006852F4" w:rsidRDefault="00FE0A56">
      <w:pPr>
        <w:pStyle w:val="a3"/>
        <w:ind w:left="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Генеральный д</w:t>
      </w:r>
      <w:r w:rsidR="006852F4">
        <w:rPr>
          <w:b w:val="0"/>
          <w:sz w:val="20"/>
        </w:rPr>
        <w:t xml:space="preserve">иректор ___________ </w:t>
      </w:r>
      <w:r w:rsidR="007C0DB2">
        <w:rPr>
          <w:b w:val="0"/>
          <w:sz w:val="20"/>
        </w:rPr>
        <w:t>/</w:t>
      </w:r>
      <w:r w:rsidR="00DD06B4">
        <w:rPr>
          <w:b w:val="0"/>
          <w:sz w:val="20"/>
        </w:rPr>
        <w:t>_</w:t>
      </w:r>
      <w:r w:rsidR="00DC3A59">
        <w:rPr>
          <w:b w:val="0"/>
          <w:sz w:val="20"/>
        </w:rPr>
        <w:t>__________</w:t>
      </w:r>
      <w:r w:rsidR="000B4D7E">
        <w:rPr>
          <w:b w:val="0"/>
          <w:sz w:val="20"/>
        </w:rPr>
        <w:t>.</w:t>
      </w:r>
      <w:r w:rsidR="007C0DB2">
        <w:rPr>
          <w:b w:val="0"/>
          <w:sz w:val="20"/>
        </w:rPr>
        <w:t>/</w:t>
      </w:r>
      <w:r w:rsidR="00C02E28">
        <w:rPr>
          <w:b w:val="0"/>
          <w:sz w:val="20"/>
        </w:rPr>
        <w:t xml:space="preserve">       </w:t>
      </w:r>
      <w:r w:rsidR="00D847D3">
        <w:rPr>
          <w:b w:val="0"/>
          <w:sz w:val="20"/>
        </w:rPr>
        <w:t>Индивидуальный предприниматель</w:t>
      </w:r>
      <w:r w:rsidR="00C900D4">
        <w:rPr>
          <w:b w:val="0"/>
          <w:sz w:val="20"/>
        </w:rPr>
        <w:t>_______ /</w:t>
      </w:r>
      <w:proofErr w:type="spellStart"/>
      <w:r w:rsidR="00C02E28">
        <w:rPr>
          <w:b w:val="0"/>
          <w:sz w:val="20"/>
        </w:rPr>
        <w:t>Дяченко</w:t>
      </w:r>
      <w:proofErr w:type="spellEnd"/>
      <w:r w:rsidR="00C02E28">
        <w:rPr>
          <w:b w:val="0"/>
          <w:sz w:val="20"/>
        </w:rPr>
        <w:t xml:space="preserve"> Т.К.</w:t>
      </w:r>
      <w:r w:rsidR="000B4D7E">
        <w:rPr>
          <w:b w:val="0"/>
          <w:sz w:val="20"/>
        </w:rPr>
        <w:t>/</w:t>
      </w:r>
      <w:r>
        <w:rPr>
          <w:b w:val="0"/>
          <w:sz w:val="20"/>
        </w:rPr>
        <w:t xml:space="preserve"> </w:t>
      </w:r>
    </w:p>
    <w:p w:rsidR="0040644B" w:rsidRDefault="0040644B">
      <w:pPr>
        <w:pStyle w:val="a3"/>
        <w:ind w:left="0"/>
        <w:jc w:val="left"/>
        <w:outlineLvl w:val="0"/>
        <w:rPr>
          <w:b w:val="0"/>
          <w:sz w:val="20"/>
        </w:rPr>
      </w:pPr>
    </w:p>
    <w:p w:rsidR="0040644B" w:rsidRPr="000B4D7E" w:rsidRDefault="0040644B">
      <w:pPr>
        <w:pStyle w:val="a3"/>
        <w:ind w:left="0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МП                                                                                        </w:t>
      </w:r>
      <w:r w:rsidR="00FE0A56">
        <w:rPr>
          <w:b w:val="0"/>
          <w:sz w:val="20"/>
        </w:rPr>
        <w:t xml:space="preserve">      </w:t>
      </w:r>
      <w:r>
        <w:rPr>
          <w:b w:val="0"/>
          <w:sz w:val="20"/>
        </w:rPr>
        <w:t xml:space="preserve">      </w:t>
      </w:r>
      <w:r w:rsidR="00B5250A">
        <w:rPr>
          <w:b w:val="0"/>
          <w:sz w:val="20"/>
        </w:rPr>
        <w:t>б/</w:t>
      </w:r>
      <w:proofErr w:type="spellStart"/>
      <w:proofErr w:type="gramStart"/>
      <w:r w:rsidR="00B5250A">
        <w:rPr>
          <w:b w:val="0"/>
          <w:sz w:val="20"/>
        </w:rPr>
        <w:t>п</w:t>
      </w:r>
      <w:proofErr w:type="spellEnd"/>
      <w:proofErr w:type="gramEnd"/>
    </w:p>
    <w:sectPr w:rsidR="0040644B" w:rsidRPr="000B4D7E" w:rsidSect="007C1940">
      <w:pgSz w:w="11906" w:h="16838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841"/>
    <w:multiLevelType w:val="multilevel"/>
    <w:tmpl w:val="352A0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8246DD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B36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E84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126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566A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816861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A560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221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812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475F03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F193F3C"/>
    <w:multiLevelType w:val="singleLevel"/>
    <w:tmpl w:val="2E5259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7098"/>
    <w:rsid w:val="000139D7"/>
    <w:rsid w:val="000B191E"/>
    <w:rsid w:val="000B4D7E"/>
    <w:rsid w:val="000D0769"/>
    <w:rsid w:val="000D5A62"/>
    <w:rsid w:val="00145357"/>
    <w:rsid w:val="00167166"/>
    <w:rsid w:val="001A53AA"/>
    <w:rsid w:val="001E4381"/>
    <w:rsid w:val="001E7D2A"/>
    <w:rsid w:val="00201846"/>
    <w:rsid w:val="00224123"/>
    <w:rsid w:val="00272B4C"/>
    <w:rsid w:val="002D13B1"/>
    <w:rsid w:val="002D4819"/>
    <w:rsid w:val="002E1893"/>
    <w:rsid w:val="00345823"/>
    <w:rsid w:val="003D67C8"/>
    <w:rsid w:val="0040644B"/>
    <w:rsid w:val="00430A35"/>
    <w:rsid w:val="004A4A79"/>
    <w:rsid w:val="00531353"/>
    <w:rsid w:val="00537268"/>
    <w:rsid w:val="005D7556"/>
    <w:rsid w:val="0064609E"/>
    <w:rsid w:val="006568AF"/>
    <w:rsid w:val="006852F4"/>
    <w:rsid w:val="006E2F1E"/>
    <w:rsid w:val="006F717C"/>
    <w:rsid w:val="00730C0A"/>
    <w:rsid w:val="00731A08"/>
    <w:rsid w:val="007C0DB2"/>
    <w:rsid w:val="007C1940"/>
    <w:rsid w:val="007E307D"/>
    <w:rsid w:val="00820457"/>
    <w:rsid w:val="00874B0B"/>
    <w:rsid w:val="00874F8F"/>
    <w:rsid w:val="0088039C"/>
    <w:rsid w:val="00891C27"/>
    <w:rsid w:val="00957805"/>
    <w:rsid w:val="009D7098"/>
    <w:rsid w:val="00A02766"/>
    <w:rsid w:val="00A514D2"/>
    <w:rsid w:val="00B5250A"/>
    <w:rsid w:val="00BA3E71"/>
    <w:rsid w:val="00BC5A07"/>
    <w:rsid w:val="00C02E28"/>
    <w:rsid w:val="00C900D4"/>
    <w:rsid w:val="00C95750"/>
    <w:rsid w:val="00CF5067"/>
    <w:rsid w:val="00D63B0B"/>
    <w:rsid w:val="00D847D3"/>
    <w:rsid w:val="00DC3A59"/>
    <w:rsid w:val="00DD06B4"/>
    <w:rsid w:val="00DF0000"/>
    <w:rsid w:val="00E91311"/>
    <w:rsid w:val="00F10C33"/>
    <w:rsid w:val="00FC4FAE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1940"/>
    <w:pPr>
      <w:ind w:left="397"/>
      <w:jc w:val="center"/>
    </w:pPr>
    <w:rPr>
      <w:b/>
      <w:sz w:val="24"/>
    </w:rPr>
  </w:style>
  <w:style w:type="paragraph" w:styleId="a4">
    <w:name w:val="Document Map"/>
    <w:basedOn w:val="a"/>
    <w:semiHidden/>
    <w:rsid w:val="007C1940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9D70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57805"/>
    <w:rPr>
      <w:color w:val="0000FF"/>
      <w:u w:val="single"/>
    </w:rPr>
  </w:style>
  <w:style w:type="character" w:styleId="a8">
    <w:name w:val="Strong"/>
    <w:basedOn w:val="a0"/>
    <w:qFormat/>
    <w:rsid w:val="00820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Krokoz™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Евгений Ветюков</dc:creator>
  <cp:lastModifiedBy>Татьяна</cp:lastModifiedBy>
  <cp:revision>2</cp:revision>
  <cp:lastPrinted>2010-04-05T09:49:00Z</cp:lastPrinted>
  <dcterms:created xsi:type="dcterms:W3CDTF">2019-09-18T09:26:00Z</dcterms:created>
  <dcterms:modified xsi:type="dcterms:W3CDTF">2019-09-18T09:26:00Z</dcterms:modified>
</cp:coreProperties>
</file>